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5C2E" w14:textId="3F6231F6" w:rsidR="00240DE5" w:rsidRPr="00F257B0" w:rsidRDefault="00675661" w:rsidP="00707A82">
      <w:pPr>
        <w:autoSpaceDE w:val="0"/>
        <w:autoSpaceDN w:val="0"/>
        <w:adjustRightInd w:val="0"/>
        <w:spacing w:line="360" w:lineRule="auto"/>
        <w:jc w:val="center"/>
        <w:rPr>
          <w:rFonts w:ascii="方正小标宋简体" w:eastAsia="方正小标宋简体" w:cs="方正小标宋简体" w:hint="eastAsia"/>
          <w:kern w:val="0"/>
          <w:sz w:val="44"/>
          <w:szCs w:val="44"/>
        </w:rPr>
      </w:pPr>
      <w:r w:rsidRPr="00675661">
        <w:rPr>
          <w:rFonts w:ascii="方正小标宋简体" w:eastAsia="方正小标宋简体" w:cs="方正小标宋简体"/>
          <w:kern w:val="0"/>
          <w:sz w:val="44"/>
          <w:szCs w:val="44"/>
        </w:rPr>
        <w:t>山东微波电真空技术有限公司专项审计服务</w:t>
      </w:r>
      <w:r w:rsidR="00F257B0">
        <w:rPr>
          <w:rFonts w:ascii="方正小标宋简体" w:eastAsia="方正小标宋简体" w:cs="方正小标宋简体" w:hint="eastAsia"/>
          <w:kern w:val="0"/>
          <w:sz w:val="44"/>
          <w:szCs w:val="44"/>
        </w:rPr>
        <w:t>采购询比价公告</w:t>
      </w:r>
    </w:p>
    <w:p w14:paraId="2C303DF5" w14:textId="7ED7D370" w:rsidR="00240DE5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666666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询比价编号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707A82">
        <w:rPr>
          <w:rFonts w:ascii="宋体" w:eastAsia="宋体" w:hAnsi="宋体" w:cs="宋体" w:hint="eastAsia"/>
          <w:color w:val="000000"/>
          <w:sz w:val="32"/>
          <w:szCs w:val="32"/>
        </w:rPr>
        <w:t>SDWB2025-XB</w:t>
      </w:r>
      <w:r w:rsidR="003E072B">
        <w:rPr>
          <w:rFonts w:ascii="宋体" w:eastAsia="宋体" w:hAnsi="宋体" w:cs="宋体" w:hint="eastAsia"/>
          <w:color w:val="000000"/>
          <w:sz w:val="32"/>
          <w:szCs w:val="32"/>
        </w:rPr>
        <w:t>0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="00707A82">
        <w:rPr>
          <w:rFonts w:ascii="宋体" w:eastAsia="宋体" w:hAnsi="宋体" w:cs="宋体" w:hint="eastAsia"/>
          <w:color w:val="000000"/>
          <w:sz w:val="32"/>
          <w:szCs w:val="32"/>
        </w:rPr>
        <w:t>-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131</w:t>
      </w:r>
    </w:p>
    <w:p w14:paraId="2E8DEAFE" w14:textId="0175D2CB" w:rsidR="00707A82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707A82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询比价名称</w:t>
      </w:r>
      <w:r w:rsidRPr="00707A82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山东微波电真空技术有限公司专项审计服务</w:t>
      </w:r>
      <w:r w:rsidR="002339A1" w:rsidRPr="002339A1">
        <w:rPr>
          <w:rFonts w:ascii="宋体" w:eastAsia="宋体" w:hAnsi="宋体" w:cs="宋体" w:hint="eastAsia"/>
          <w:color w:val="000000"/>
          <w:sz w:val="32"/>
          <w:szCs w:val="32"/>
        </w:rPr>
        <w:t>采购</w:t>
      </w:r>
    </w:p>
    <w:p w14:paraId="28803044" w14:textId="67ECE1F7" w:rsidR="00240DE5" w:rsidRDefault="00000000" w:rsidP="00C579F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707A82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询比价内容</w:t>
      </w:r>
      <w:r w:rsidRPr="00707A82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</w:p>
    <w:p w14:paraId="69C53382" w14:textId="704D89C1" w:rsidR="00A24CC3" w:rsidRPr="00511C71" w:rsidRDefault="000E240C" w:rsidP="00511C71">
      <w:pPr>
        <w:pStyle w:val="a0"/>
        <w:spacing w:line="580" w:lineRule="exact"/>
        <w:rPr>
          <w:rFonts w:hint="eastAsia"/>
        </w:rPr>
      </w:pPr>
      <w:r w:rsidRPr="00511C71">
        <w:rPr>
          <w:rFonts w:hint="eastAsia"/>
        </w:rPr>
        <w:t>1、</w:t>
      </w:r>
      <w:r w:rsidR="00707A82" w:rsidRPr="00511C71">
        <w:rPr>
          <w:rFonts w:hint="eastAsia"/>
        </w:rPr>
        <w:t>询价内容：</w:t>
      </w:r>
      <w:r w:rsidRPr="00511C71">
        <w:t>对我公司2023年-2026年7月（即三年一期）的财务报表进行审计，并出具相应的审计报告</w:t>
      </w:r>
      <w:r w:rsidRPr="00511C71">
        <w:rPr>
          <w:rFonts w:hint="eastAsia"/>
        </w:rPr>
        <w:t>（具体财务数据可联系业务人员电话咨询）。</w:t>
      </w:r>
    </w:p>
    <w:p w14:paraId="73F5D471" w14:textId="0A60064C" w:rsidR="00E8349E" w:rsidRDefault="00000000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2、</w:t>
      </w:r>
      <w:r w:rsidR="000E240C">
        <w:rPr>
          <w:rFonts w:ascii="宋体" w:eastAsia="宋体" w:hAnsi="宋体" w:cs="宋体" w:hint="eastAsia"/>
          <w:bCs/>
          <w:color w:val="000000"/>
          <w:sz w:val="32"/>
          <w:szCs w:val="32"/>
        </w:rPr>
        <w:t>完成</w:t>
      </w:r>
      <w:r w:rsidR="0015751D">
        <w:rPr>
          <w:rFonts w:ascii="宋体" w:eastAsia="宋体" w:hAnsi="宋体" w:cs="宋体" w:hint="eastAsia"/>
          <w:bCs/>
          <w:color w:val="000000"/>
          <w:sz w:val="32"/>
          <w:szCs w:val="32"/>
        </w:rPr>
        <w:t>时间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1A78C0">
        <w:rPr>
          <w:rFonts w:ascii="宋体" w:eastAsia="宋体" w:hAnsi="宋体" w:cs="宋体" w:hint="eastAsia"/>
          <w:color w:val="000000"/>
          <w:sz w:val="32"/>
          <w:szCs w:val="32"/>
        </w:rPr>
        <w:t>签订合同后，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签订合同后10个工作日内完成相应年度的审计工作并出具审计报告</w:t>
      </w:r>
      <w:r w:rsidR="000E240C"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0D032255" w14:textId="55D47BC2" w:rsidR="002B7128" w:rsidRPr="00AE60B8" w:rsidRDefault="000E240C" w:rsidP="00AE60B8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bCs/>
          <w:color w:val="000000"/>
          <w:sz w:val="32"/>
          <w:szCs w:val="32"/>
        </w:rPr>
      </w:pPr>
      <w:r w:rsidRPr="00AE60B8">
        <w:rPr>
          <w:rFonts w:ascii="宋体" w:eastAsia="宋体" w:hAnsi="宋体" w:cs="宋体" w:hint="eastAsia"/>
          <w:bCs/>
          <w:color w:val="000000"/>
          <w:sz w:val="32"/>
          <w:szCs w:val="32"/>
        </w:rPr>
        <w:t>3</w:t>
      </w:r>
      <w:r w:rsidR="002B7128" w:rsidRPr="00AE60B8">
        <w:rPr>
          <w:rFonts w:ascii="宋体" w:eastAsia="宋体" w:hAnsi="宋体" w:cs="宋体" w:hint="eastAsia"/>
          <w:bCs/>
          <w:color w:val="000000"/>
          <w:sz w:val="32"/>
          <w:szCs w:val="32"/>
        </w:rPr>
        <w:t>、付款方式：</w:t>
      </w:r>
      <w:r w:rsidRPr="00AE60B8">
        <w:rPr>
          <w:rFonts w:ascii="宋体" w:eastAsia="宋体" w:hAnsi="宋体" w:cs="宋体"/>
          <w:bCs/>
          <w:color w:val="000000"/>
          <w:sz w:val="32"/>
          <w:szCs w:val="32"/>
        </w:rPr>
        <w:t>待审计完毕并经甲方确认报告无误，乙方开具增值税专用发票后，甲方一次性付款。</w:t>
      </w:r>
    </w:p>
    <w:p w14:paraId="1D7E964F" w14:textId="0F988B5B" w:rsidR="00240DE5" w:rsidRDefault="000E240C" w:rsidP="00C579F0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、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审计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地点：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山东微波电真空技术有限公司</w:t>
      </w:r>
      <w:r w:rsidR="002B7128"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1C592806" w14:textId="77777777" w:rsidR="00240DE5" w:rsidRDefault="0000000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四、资格要求：</w:t>
      </w:r>
    </w:p>
    <w:p w14:paraId="2361210F" w14:textId="649D705E" w:rsidR="00240DE5" w:rsidRDefault="00000000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1、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为境内合法存续的独立执业机构，具备有效营业执照；分所投标须提供总所唯一授权，总所、分所不得同时投标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03DFCBC" w14:textId="73F9DC96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2、</w:t>
      </w:r>
      <w:r w:rsidR="000E240C" w:rsidRPr="000E240C">
        <w:rPr>
          <w:rFonts w:ascii="宋体" w:eastAsia="宋体" w:hAnsi="宋体" w:cs="宋体"/>
          <w:color w:val="000000"/>
          <w:sz w:val="32"/>
          <w:szCs w:val="32"/>
        </w:rPr>
        <w:t>具有健全的财务会计制度，提供近三年审计报告，具备稳定的经营履约能力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4515B2A8" w14:textId="281340EC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3、</w:t>
      </w:r>
      <w:r w:rsidR="0023192D" w:rsidRPr="0023192D">
        <w:rPr>
          <w:rFonts w:ascii="宋体" w:eastAsia="宋体" w:hAnsi="宋体" w:cs="宋体"/>
          <w:color w:val="000000"/>
          <w:sz w:val="32"/>
          <w:szCs w:val="32"/>
        </w:rPr>
        <w:t>具备履行本合同必需的专业人员、办公设备、技术支撑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C73A242" w14:textId="505925C8" w:rsidR="00240DE5" w:rsidRDefault="00000000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4、</w:t>
      </w:r>
      <w:r w:rsidR="0023192D" w:rsidRPr="0023192D">
        <w:rPr>
          <w:rFonts w:ascii="宋体" w:eastAsia="宋体" w:hAnsi="宋体" w:cs="宋体"/>
          <w:color w:val="000000"/>
          <w:sz w:val="32"/>
          <w:szCs w:val="32"/>
        </w:rPr>
        <w:t>近1–3个月依法缴纳税收、社会保障资金，提供有效缴纳凭证；依法免税、免缴社保的需提供官方证明文件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614C758B" w14:textId="710C69A8" w:rsid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5、</w:t>
      </w:r>
      <w:r w:rsidRPr="0023192D">
        <w:t>近3年内具备3个及以上同类服务业绩并附合同</w:t>
      </w:r>
      <w:r>
        <w:rPr>
          <w:rFonts w:hint="eastAsia"/>
        </w:rPr>
        <w:t>；</w:t>
      </w:r>
    </w:p>
    <w:p w14:paraId="79C5F382" w14:textId="3E1D82C6" w:rsidR="0023192D" w:rsidRDefault="0023192D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23192D">
        <w:rPr>
          <w:rFonts w:ascii="宋体" w:eastAsia="宋体" w:hAnsi="宋体" w:cs="宋体" w:hint="eastAsia"/>
          <w:color w:val="000000"/>
          <w:sz w:val="32"/>
          <w:szCs w:val="32"/>
        </w:rPr>
        <w:t>6、</w:t>
      </w:r>
      <w:r w:rsidRPr="0023192D">
        <w:rPr>
          <w:rFonts w:ascii="宋体" w:eastAsia="宋体" w:hAnsi="宋体" w:cs="宋体"/>
          <w:color w:val="000000"/>
          <w:sz w:val="32"/>
          <w:szCs w:val="32"/>
        </w:rPr>
        <w:t>拥有国有集团公司服务经验，配合完成上级集团公司进行评估备案过程中的审计答辩，国资委专家答辩等流程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3AF046F2" w14:textId="572EF7CE" w:rsid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7、公司及</w:t>
      </w:r>
      <w:r w:rsidRPr="0023192D">
        <w:t>项目负责人未被列入信用中国失信被执行人、重大税收违法失信主体、政府采购严重违法失信名单；未被列入中国政府采购网严重违法失信行为记录名单；近3年内：机构及项目负责人无财政部门、注协、评协行政处罚、通报批评、自律惩戒、执业黑名单记录，提供书面合规承诺函；无围标、串标、虚假投标、转包、违法分包等不良从业记录。</w:t>
      </w:r>
    </w:p>
    <w:p w14:paraId="43E82DAC" w14:textId="3521501E" w:rsidR="0023192D" w:rsidRPr="0023192D" w:rsidRDefault="0023192D" w:rsidP="00511C71">
      <w:pPr>
        <w:pStyle w:val="a0"/>
        <w:spacing w:line="580" w:lineRule="exact"/>
        <w:rPr>
          <w:rFonts w:hint="eastAsia"/>
        </w:rPr>
      </w:pPr>
      <w:r>
        <w:rPr>
          <w:rFonts w:hint="eastAsia"/>
        </w:rPr>
        <w:t>8、</w:t>
      </w:r>
      <w:r w:rsidRPr="0023192D">
        <w:t>拟派项目负责人为本单位全职执业人员（注册会计师），持证执业、人证合一，提供证书及近三个月社保证明，无执业不良惩戒记录。</w:t>
      </w:r>
    </w:p>
    <w:p w14:paraId="2B24A5E7" w14:textId="014DD4DE" w:rsidR="00240DE5" w:rsidRDefault="0023192D" w:rsidP="00511C71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9、</w:t>
      </w:r>
      <w:r w:rsidRPr="0023192D">
        <w:rPr>
          <w:rFonts w:ascii="宋体" w:eastAsia="宋体" w:hAnsi="宋体" w:cs="宋体"/>
          <w:color w:val="000000"/>
          <w:sz w:val="32"/>
          <w:szCs w:val="32"/>
        </w:rPr>
        <w:t>同机构不得同时参与本项目审计、评估两个标段投标，存在关联关系的机构不得同时投标；本项目不接受联合体投标，不允许转包、违法分包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359E0E7C" w14:textId="522194CF" w:rsidR="006C4E43" w:rsidRPr="006C4E43" w:rsidRDefault="0023192D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10</w:t>
      </w:r>
      <w:r w:rsidR="00480A63">
        <w:rPr>
          <w:rFonts w:ascii="宋体" w:eastAsia="宋体" w:hAnsi="宋体" w:cs="宋体" w:hint="eastAsia"/>
          <w:color w:val="000000"/>
          <w:sz w:val="32"/>
          <w:szCs w:val="32"/>
        </w:rPr>
        <w:t>、如有单位资料造假，一经发现，立即在网上公示，并永久取消投标资格；</w:t>
      </w:r>
    </w:p>
    <w:p w14:paraId="6E53D0E6" w14:textId="77777777" w:rsidR="00240DE5" w:rsidRDefault="0000000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五、公告和报名：</w:t>
      </w:r>
    </w:p>
    <w:p w14:paraId="1B8FEA28" w14:textId="30138017" w:rsidR="0015751D" w:rsidRPr="00861622" w:rsidRDefault="0015751D" w:rsidP="00511C71">
      <w:pPr>
        <w:spacing w:line="580" w:lineRule="exact"/>
        <w:ind w:leftChars="200" w:left="420" w:firstLineChars="100" w:firstLine="32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1、公告时间：202</w:t>
      </w:r>
      <w:r w:rsidR="009D1036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日-202</w:t>
      </w:r>
      <w:r w:rsidR="009D1036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7B16B880" w14:textId="7F3B2947" w:rsidR="0015751D" w:rsidRPr="00861622" w:rsidRDefault="0015751D" w:rsidP="00511C71">
      <w:pPr>
        <w:spacing w:line="580" w:lineRule="exact"/>
        <w:ind w:leftChars="200" w:left="420" w:firstLineChars="100" w:firstLine="32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2、开标时间：202</w:t>
      </w:r>
      <w:r w:rsidR="00EE407D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10</w:t>
      </w:r>
      <w:r w:rsidRPr="00861622"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012539">
        <w:rPr>
          <w:rFonts w:ascii="宋体" w:eastAsia="宋体" w:hAnsi="宋体" w:cs="宋体" w:hint="eastAsia"/>
          <w:color w:val="000000"/>
          <w:sz w:val="32"/>
          <w:szCs w:val="32"/>
        </w:rPr>
        <w:t>下午</w:t>
      </w:r>
      <w:r w:rsidR="009D1036">
        <w:rPr>
          <w:rFonts w:ascii="宋体" w:eastAsia="宋体" w:hAnsi="宋体" w:cs="宋体" w:hint="eastAsia"/>
          <w:color w:val="000000"/>
          <w:sz w:val="32"/>
          <w:szCs w:val="32"/>
        </w:rPr>
        <w:t>14</w:t>
      </w:r>
      <w:r w:rsidR="00861622">
        <w:rPr>
          <w:rFonts w:ascii="宋体" w:eastAsia="宋体" w:hAnsi="宋体" w:cs="宋体" w:hint="eastAsia"/>
          <w:color w:val="000000"/>
          <w:sz w:val="32"/>
          <w:szCs w:val="32"/>
        </w:rPr>
        <w:t>时00分</w:t>
      </w:r>
    </w:p>
    <w:p w14:paraId="619C57E4" w14:textId="3CBC597F" w:rsidR="00EE407D" w:rsidRPr="00EE407D" w:rsidRDefault="00EE407D" w:rsidP="00511C71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EE407D">
        <w:rPr>
          <w:rFonts w:ascii="宋体" w:eastAsia="宋体" w:hAnsi="宋体" w:cs="宋体"/>
          <w:color w:val="000000"/>
          <w:sz w:val="32"/>
          <w:szCs w:val="32"/>
        </w:rPr>
        <w:t>请贵单位于2026年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月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10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日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下午14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点之前将询价函</w:t>
      </w:r>
      <w:r w:rsidR="0023192D">
        <w:rPr>
          <w:rFonts w:ascii="宋体" w:eastAsia="宋体" w:hAnsi="宋体" w:cs="宋体" w:hint="eastAsia"/>
          <w:color w:val="000000"/>
          <w:sz w:val="32"/>
          <w:szCs w:val="32"/>
        </w:rPr>
        <w:t>及以上所需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t>资料（无法提供以上资料的报价单位，其报价按</w:t>
      </w:r>
      <w:r w:rsidRPr="00EE407D">
        <w:rPr>
          <w:rFonts w:ascii="宋体" w:eastAsia="宋体" w:hAnsi="宋体" w:cs="宋体"/>
          <w:color w:val="000000"/>
          <w:sz w:val="32"/>
          <w:szCs w:val="32"/>
        </w:rPr>
        <w:lastRenderedPageBreak/>
        <w:t>无效报价处理）上传至报名网站：（http://bidding.jigang.com.cn/）。具体使用指南可在网站首页“帮助中心”下载。</w:t>
      </w:r>
    </w:p>
    <w:p w14:paraId="2AE4BE1F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六、询比价文件售价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：无。</w:t>
      </w:r>
    </w:p>
    <w:p w14:paraId="245E6FAC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七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询比价文件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的递交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：</w:t>
      </w:r>
    </w:p>
    <w:p w14:paraId="55EEED1A" w14:textId="27FCAD48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1、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询比价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文件递交的截止时间：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202</w:t>
      </w:r>
      <w:r w:rsidR="001A78C0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1A0A8B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1A0A8B">
        <w:rPr>
          <w:rFonts w:ascii="宋体" w:eastAsia="宋体" w:hAnsi="宋体" w:cs="宋体" w:hint="eastAsia"/>
          <w:color w:val="000000"/>
          <w:sz w:val="32"/>
          <w:szCs w:val="32"/>
        </w:rPr>
        <w:t>10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1A78C0">
        <w:rPr>
          <w:rFonts w:ascii="宋体" w:eastAsia="宋体" w:hAnsi="宋体" w:cs="宋体" w:hint="eastAsia"/>
          <w:color w:val="000000"/>
          <w:sz w:val="32"/>
          <w:szCs w:val="32"/>
        </w:rPr>
        <w:t>14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时00分。</w:t>
      </w:r>
    </w:p>
    <w:p w14:paraId="4A0AF38F" w14:textId="21451E8F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2、</w:t>
      </w:r>
      <w:r w:rsidR="001A78C0" w:rsidRPr="001A78C0">
        <w:rPr>
          <w:rFonts w:ascii="宋体" w:eastAsia="宋体" w:hAnsi="宋体" w:cs="宋体"/>
          <w:color w:val="000000"/>
          <w:sz w:val="32"/>
          <w:szCs w:val="32"/>
          <w:lang w:val="zh-CN"/>
        </w:rPr>
        <w:t>逾期未上传系统或者不按照询比价文件要求的，询比价人将予以拒收。</w:t>
      </w:r>
    </w:p>
    <w:p w14:paraId="212E8B1E" w14:textId="77777777" w:rsidR="00240DE5" w:rsidRDefault="00000000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八、联系方式：</w:t>
      </w:r>
    </w:p>
    <w:p w14:paraId="119BD365" w14:textId="3F081CC3" w:rsidR="00240DE5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</w:t>
      </w:r>
      <w:r w:rsidR="0086162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sz w:val="32"/>
          <w:szCs w:val="32"/>
        </w:rPr>
        <w:t>询比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价联系人：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女士，联系电话：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13361091608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220986D6" w14:textId="6E328D8F" w:rsidR="00240DE5" w:rsidRDefault="00000000">
      <w:pPr>
        <w:autoSpaceDE w:val="0"/>
        <w:autoSpaceDN w:val="0"/>
        <w:adjustRightInd w:val="0"/>
        <w:ind w:firstLineChars="200"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</w:t>
      </w:r>
      <w:r w:rsidR="00861622">
        <w:rPr>
          <w:rFonts w:ascii="宋体" w:eastAsia="宋体" w:hAnsi="宋体" w:cs="宋体" w:hint="eastAsia"/>
          <w:color w:val="000000"/>
          <w:sz w:val="32"/>
          <w:szCs w:val="32"/>
        </w:rPr>
        <w:t xml:space="preserve">、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业务（技术）联系人：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于女士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，联系电话：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18765854448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5C40EE88" w14:textId="5797FA44" w:rsidR="00240DE5" w:rsidRPr="002B0E72" w:rsidRDefault="00000000" w:rsidP="002B0E72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九、询比价内容和其他要求以最终的询比价文件为准。</w:t>
      </w:r>
    </w:p>
    <w:p w14:paraId="420BAF99" w14:textId="77777777" w:rsidR="00240DE5" w:rsidRDefault="00240DE5">
      <w:pPr>
        <w:rPr>
          <w:rFonts w:hint="eastAsia"/>
        </w:rPr>
      </w:pPr>
    </w:p>
    <w:p w14:paraId="2CD14062" w14:textId="77777777" w:rsidR="00AE60B8" w:rsidRDefault="00AE60B8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</w:p>
    <w:p w14:paraId="555C5267" w14:textId="4B4EE5C3" w:rsidR="00240DE5" w:rsidRDefault="00000000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山东</w:t>
      </w:r>
      <w:r w:rsidR="00170FF9">
        <w:rPr>
          <w:rFonts w:ascii="宋体" w:eastAsia="宋体" w:hAnsi="宋体" w:cs="宋体" w:hint="eastAsia"/>
          <w:color w:val="000000"/>
          <w:sz w:val="32"/>
          <w:szCs w:val="32"/>
        </w:rPr>
        <w:t>微波电真空技术有限公司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</w:t>
      </w:r>
    </w:p>
    <w:p w14:paraId="51D220BE" w14:textId="33C52EF8" w:rsidR="00240DE5" w:rsidRDefault="00000000">
      <w:pPr>
        <w:spacing w:line="580" w:lineRule="exact"/>
        <w:ind w:left="1000"/>
        <w:jc w:val="center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    202</w:t>
      </w:r>
      <w:r w:rsidR="001A78C0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AE60B8">
        <w:rPr>
          <w:rFonts w:ascii="宋体" w:eastAsia="宋体" w:hAnsi="宋体" w:cs="宋体" w:hint="eastAsia"/>
          <w:color w:val="000000"/>
          <w:sz w:val="32"/>
          <w:szCs w:val="32"/>
        </w:rPr>
        <w:t>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6BA2A8EA" w14:textId="77777777" w:rsidR="001A78C0" w:rsidRDefault="001A78C0" w:rsidP="001A78C0">
      <w:pPr>
        <w:rPr>
          <w:rFonts w:hint="eastAsia"/>
        </w:rPr>
      </w:pPr>
    </w:p>
    <w:p w14:paraId="33CDD491" w14:textId="77777777" w:rsidR="00AE60B8" w:rsidRDefault="00AE60B8" w:rsidP="00511C71">
      <w:pPr>
        <w:pStyle w:val="a0"/>
        <w:rPr>
          <w:rFonts w:hint="eastAsia"/>
        </w:rPr>
      </w:pPr>
    </w:p>
    <w:p w14:paraId="649A2AB6" w14:textId="77777777" w:rsidR="00AE60B8" w:rsidRDefault="00AE60B8" w:rsidP="00AE60B8">
      <w:pPr>
        <w:rPr>
          <w:rFonts w:hint="eastAsia"/>
        </w:rPr>
      </w:pPr>
    </w:p>
    <w:p w14:paraId="162E8ED8" w14:textId="77777777" w:rsidR="00AE60B8" w:rsidRDefault="00AE60B8" w:rsidP="00511C71">
      <w:pPr>
        <w:pStyle w:val="a0"/>
        <w:rPr>
          <w:rFonts w:hint="eastAsia"/>
        </w:rPr>
      </w:pPr>
    </w:p>
    <w:p w14:paraId="6903635B" w14:textId="77777777" w:rsidR="00AE60B8" w:rsidRDefault="00AE60B8" w:rsidP="00AE60B8">
      <w:pPr>
        <w:rPr>
          <w:rFonts w:hint="eastAsia"/>
        </w:rPr>
      </w:pPr>
    </w:p>
    <w:p w14:paraId="370C6127" w14:textId="77777777" w:rsidR="00AE60B8" w:rsidRDefault="00AE60B8" w:rsidP="00511C71">
      <w:pPr>
        <w:pStyle w:val="a0"/>
        <w:rPr>
          <w:rFonts w:hint="eastAsia"/>
        </w:rPr>
      </w:pPr>
    </w:p>
    <w:p w14:paraId="71F238E6" w14:textId="77777777" w:rsidR="00AE60B8" w:rsidRDefault="00AE60B8" w:rsidP="00AE60B8">
      <w:pPr>
        <w:rPr>
          <w:rFonts w:hint="eastAsia"/>
        </w:rPr>
      </w:pPr>
    </w:p>
    <w:p w14:paraId="151A4AF5" w14:textId="77777777" w:rsidR="00AE60B8" w:rsidRDefault="00AE60B8" w:rsidP="00511C71">
      <w:pPr>
        <w:pStyle w:val="a0"/>
        <w:rPr>
          <w:rFonts w:hint="eastAsia"/>
        </w:rPr>
      </w:pPr>
    </w:p>
    <w:p w14:paraId="04EC3ACE" w14:textId="77777777" w:rsidR="00AE60B8" w:rsidRPr="00AE60B8" w:rsidRDefault="00AE60B8" w:rsidP="00511C71">
      <w:pPr>
        <w:pStyle w:val="a0"/>
        <w:ind w:firstLineChars="0" w:firstLine="0"/>
        <w:rPr>
          <w:rFonts w:hint="eastAsia"/>
        </w:rPr>
      </w:pPr>
    </w:p>
    <w:p w14:paraId="1699EC45" w14:textId="77777777" w:rsidR="001A78C0" w:rsidRPr="001A78C0" w:rsidRDefault="001A78C0" w:rsidP="001A78C0">
      <w:pPr>
        <w:spacing w:line="0" w:lineRule="atLeast"/>
        <w:ind w:firstLine="640"/>
        <w:jc w:val="left"/>
        <w:rPr>
          <w:rFonts w:ascii="黑体" w:eastAsia="黑体" w:hint="eastAsia"/>
          <w:sz w:val="44"/>
          <w:szCs w:val="72"/>
        </w:rPr>
      </w:pPr>
      <w:r w:rsidRPr="001A78C0">
        <w:rPr>
          <w:rFonts w:ascii="黑体" w:eastAsia="黑体" w:hint="eastAsia"/>
          <w:sz w:val="44"/>
          <w:szCs w:val="72"/>
        </w:rPr>
        <w:lastRenderedPageBreak/>
        <w:t>附件</w:t>
      </w:r>
      <w:r w:rsidRPr="001A78C0">
        <w:rPr>
          <w:rFonts w:ascii="黑体" w:eastAsia="黑体"/>
          <w:sz w:val="44"/>
          <w:szCs w:val="72"/>
        </w:rPr>
        <w:t xml:space="preserve"> </w:t>
      </w:r>
    </w:p>
    <w:p w14:paraId="2A09C831" w14:textId="77777777" w:rsidR="001A78C0" w:rsidRDefault="001A78C0" w:rsidP="001A78C0">
      <w:pPr>
        <w:spacing w:line="580" w:lineRule="exact"/>
        <w:ind w:firstLine="88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报价函</w:t>
      </w:r>
    </w:p>
    <w:p w14:paraId="5451D152" w14:textId="77777777" w:rsidR="001A78C0" w:rsidRDefault="001A78C0" w:rsidP="001A78C0">
      <w:pPr>
        <w:spacing w:line="580" w:lineRule="exact"/>
        <w:ind w:firstLine="602"/>
        <w:rPr>
          <w:rFonts w:hint="eastAsia"/>
          <w:b/>
          <w:sz w:val="30"/>
          <w:szCs w:val="30"/>
        </w:rPr>
      </w:pPr>
    </w:p>
    <w:p w14:paraId="61D8289A" w14:textId="77777777" w:rsidR="001A78C0" w:rsidRDefault="001A78C0" w:rsidP="001A78C0">
      <w:pPr>
        <w:widowControl/>
        <w:spacing w:line="225" w:lineRule="atLeast"/>
        <w:jc w:val="left"/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</w:rPr>
      </w:pPr>
      <w:r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</w:rPr>
        <w:t>山东微波电真空技术有限公司：</w:t>
      </w:r>
    </w:p>
    <w:p w14:paraId="3C9A98C7" w14:textId="77777777" w:rsidR="001A78C0" w:rsidRDefault="001A78C0" w:rsidP="001A78C0">
      <w:pPr>
        <w:spacing w:line="580" w:lineRule="exact"/>
        <w:ind w:firstLine="560"/>
        <w:rPr>
          <w:rFonts w:ascii="宋体" w:eastAsia="宋体" w:hAnsi="宋体" w:cs="宋体" w:hint="eastAsia"/>
          <w:color w:val="404040"/>
          <w:kern w:val="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我方在研究了询价函的所有内容后，经研究，对项目</w:t>
      </w:r>
      <w:r>
        <w:rPr>
          <w:rFonts w:ascii="宋体" w:eastAsia="宋体" w:hAnsi="宋体" w:cs="宋体" w:hint="eastAsia"/>
          <w:color w:val="404040"/>
          <w:kern w:val="0"/>
          <w:sz w:val="28"/>
          <w:szCs w:val="28"/>
        </w:rPr>
        <w:t>询价响应报价如下：</w:t>
      </w:r>
    </w:p>
    <w:tbl>
      <w:tblPr>
        <w:tblW w:w="8503" w:type="dxa"/>
        <w:jc w:val="center"/>
        <w:tblLook w:val="04A0" w:firstRow="1" w:lastRow="0" w:firstColumn="1" w:lastColumn="0" w:noHBand="0" w:noVBand="1"/>
      </w:tblPr>
      <w:tblGrid>
        <w:gridCol w:w="1942"/>
        <w:gridCol w:w="6561"/>
      </w:tblGrid>
      <w:tr w:rsidR="001A78C0" w:rsidRPr="00B859EA" w14:paraId="3617DF38" w14:textId="77777777" w:rsidTr="00511C71">
        <w:trPr>
          <w:trHeight w:val="1004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D54D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97A1" w14:textId="24677708" w:rsidR="001A78C0" w:rsidRPr="00E8349E" w:rsidRDefault="00AE60B8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AE60B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山东微波电真空技术有限公司专项审计服务采购</w:t>
            </w:r>
          </w:p>
        </w:tc>
      </w:tr>
      <w:tr w:rsidR="001A78C0" w:rsidRPr="00B859EA" w14:paraId="6E46EB60" w14:textId="77777777" w:rsidTr="00511C71">
        <w:trPr>
          <w:trHeight w:val="1557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3831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794" w14:textId="4EA09E41" w:rsidR="001A78C0" w:rsidRPr="00AE60B8" w:rsidRDefault="00AE60B8" w:rsidP="00511C71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eastAsia"/>
              </w:rPr>
            </w:pPr>
            <w:r w:rsidRPr="00511C7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对我公司2023年-2026年7月（即三年一期）的财务报表进行审计，并出具相应的审计报告</w:t>
            </w:r>
          </w:p>
        </w:tc>
      </w:tr>
      <w:tr w:rsidR="001A78C0" w:rsidRPr="00B859EA" w14:paraId="62F141C5" w14:textId="77777777" w:rsidTr="00511C71">
        <w:trPr>
          <w:trHeight w:val="842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AE13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报价（万元）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2CD78" w14:textId="242DCAD5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>合计：        元整（含增值税</w:t>
            </w:r>
            <w:r w:rsidR="009E587E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E8349E"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  <w:t>%）</w:t>
            </w:r>
          </w:p>
        </w:tc>
      </w:tr>
      <w:tr w:rsidR="001A78C0" w:rsidRPr="00B859EA" w14:paraId="7646897F" w14:textId="77777777" w:rsidTr="00511C71">
        <w:trPr>
          <w:trHeight w:val="1407"/>
          <w:jc w:val="center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FFDA" w14:textId="77777777" w:rsidR="001A78C0" w:rsidRPr="00E8349E" w:rsidRDefault="001A78C0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付款方式</w:t>
            </w:r>
          </w:p>
        </w:tc>
        <w:tc>
          <w:tcPr>
            <w:tcW w:w="6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82D82" w14:textId="629041A5" w:rsidR="001A78C0" w:rsidRPr="00E8349E" w:rsidRDefault="00AE60B8" w:rsidP="00AE60B8">
            <w:pPr>
              <w:spacing w:line="480" w:lineRule="atLeast"/>
              <w:rPr>
                <w:rFonts w:ascii="宋体" w:eastAsia="宋体" w:hAnsi="宋体" w:cs="仿宋_GB2312" w:hint="eastAsia"/>
                <w:color w:val="000000"/>
                <w:kern w:val="0"/>
                <w:sz w:val="24"/>
                <w:szCs w:val="24"/>
              </w:rPr>
            </w:pPr>
            <w:r w:rsidRPr="00AE60B8">
              <w:rPr>
                <w:rFonts w:ascii="宋体" w:eastAsia="宋体" w:hAnsi="宋体" w:cs="仿宋_GB2312"/>
                <w:color w:val="000000"/>
                <w:kern w:val="0"/>
                <w:sz w:val="24"/>
                <w:szCs w:val="24"/>
              </w:rPr>
              <w:t>待审计完毕并经甲方确认报告无误，乙方开具增值税专用发票后，甲方一次性付款。</w:t>
            </w:r>
          </w:p>
        </w:tc>
      </w:tr>
      <w:tr w:rsidR="001A78C0" w:rsidRPr="00B859EA" w14:paraId="581BC6B9" w14:textId="77777777" w:rsidTr="00511C71">
        <w:trPr>
          <w:trHeight w:val="1399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D2F6" w14:textId="05D40057" w:rsidR="001A78C0" w:rsidRPr="00E8349E" w:rsidRDefault="00511C71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完成</w:t>
            </w:r>
            <w:r w:rsidR="001A78C0" w:rsidRPr="00E8349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AEABA" w14:textId="1875D75C" w:rsidR="001A78C0" w:rsidRPr="00E8349E" w:rsidRDefault="00511C71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11C7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签订合同后，签订合同后10个工作日内完成相应年度的审计工作并出具审计报告</w:t>
            </w:r>
          </w:p>
        </w:tc>
      </w:tr>
      <w:tr w:rsidR="00E8349E" w:rsidRPr="00B859EA" w14:paraId="79A6D7CE" w14:textId="77777777" w:rsidTr="00511C71">
        <w:trPr>
          <w:trHeight w:val="1166"/>
          <w:jc w:val="center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965B" w14:textId="77760E1F" w:rsidR="00E8349E" w:rsidRPr="00E8349E" w:rsidRDefault="00511C71" w:rsidP="00F06D2F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其他服务承诺</w:t>
            </w:r>
          </w:p>
        </w:tc>
        <w:tc>
          <w:tcPr>
            <w:tcW w:w="6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CEA56" w14:textId="7F525F96" w:rsidR="00E8349E" w:rsidRPr="00E8349E" w:rsidRDefault="00E8349E" w:rsidP="00F06D2F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8D6ACCE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报价单位（盖公章）：</w:t>
      </w:r>
    </w:p>
    <w:p w14:paraId="0EB03B46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联系人：</w:t>
      </w:r>
    </w:p>
    <w:p w14:paraId="19DE9724" w14:textId="77777777" w:rsidR="001A78C0" w:rsidRDefault="001A78C0" w:rsidP="001A78C0">
      <w:pPr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电  话:  </w:t>
      </w:r>
    </w:p>
    <w:p w14:paraId="0B590816" w14:textId="77777777" w:rsidR="001A78C0" w:rsidRDefault="001A78C0" w:rsidP="001A78C0">
      <w:pPr>
        <w:widowControl/>
        <w:ind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  址：</w:t>
      </w:r>
    </w:p>
    <w:p w14:paraId="0E2E059C" w14:textId="6684C5A7" w:rsidR="001A78C0" w:rsidRPr="00B859EA" w:rsidRDefault="001A78C0" w:rsidP="00B859EA">
      <w:pPr>
        <w:widowControl/>
        <w:ind w:firstLineChars="800" w:firstLine="224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时  间：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年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月</w:t>
      </w:r>
      <w:r w:rsidR="00511C71">
        <w:rPr>
          <w:rFonts w:ascii="宋体" w:eastAsia="宋体" w:hAnsi="宋体" w:hint="eastAsia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1A78C0" w:rsidRPr="00B85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3E00" w14:textId="77777777" w:rsidR="00E7316C" w:rsidRDefault="00E7316C" w:rsidP="00F257B0">
      <w:pPr>
        <w:rPr>
          <w:rFonts w:hint="eastAsia"/>
        </w:rPr>
      </w:pPr>
      <w:r>
        <w:separator/>
      </w:r>
    </w:p>
  </w:endnote>
  <w:endnote w:type="continuationSeparator" w:id="0">
    <w:p w14:paraId="0034FCD2" w14:textId="77777777" w:rsidR="00E7316C" w:rsidRDefault="00E7316C" w:rsidP="00F25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FAB3D" w14:textId="77777777" w:rsidR="00E7316C" w:rsidRDefault="00E7316C" w:rsidP="00F257B0">
      <w:pPr>
        <w:rPr>
          <w:rFonts w:hint="eastAsia"/>
        </w:rPr>
      </w:pPr>
      <w:r>
        <w:separator/>
      </w:r>
    </w:p>
  </w:footnote>
  <w:footnote w:type="continuationSeparator" w:id="0">
    <w:p w14:paraId="61BB63FB" w14:textId="77777777" w:rsidR="00E7316C" w:rsidRDefault="00E7316C" w:rsidP="00F257B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8D9"/>
    <w:multiLevelType w:val="hybridMultilevel"/>
    <w:tmpl w:val="B1CA00DE"/>
    <w:lvl w:ilvl="0" w:tplc="876828F6">
      <w:start w:val="1"/>
      <w:numFmt w:val="decimal"/>
      <w:lvlText w:val="%1、"/>
      <w:lvlJc w:val="left"/>
      <w:pPr>
        <w:ind w:left="127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58CA4EA2"/>
    <w:multiLevelType w:val="singleLevel"/>
    <w:tmpl w:val="58CA4E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68C64B9F"/>
    <w:multiLevelType w:val="hybridMultilevel"/>
    <w:tmpl w:val="61C8A242"/>
    <w:lvl w:ilvl="0" w:tplc="491881F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7BF41ECF"/>
    <w:multiLevelType w:val="hybridMultilevel"/>
    <w:tmpl w:val="2BAA627A"/>
    <w:lvl w:ilvl="0" w:tplc="04090011">
      <w:start w:val="1"/>
      <w:numFmt w:val="decimal"/>
      <w:lvlText w:val="%1)"/>
      <w:lvlJc w:val="left"/>
      <w:pPr>
        <w:ind w:left="1080" w:hanging="440"/>
      </w:p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2014380342">
    <w:abstractNumId w:val="1"/>
  </w:num>
  <w:num w:numId="2" w16cid:durableId="1784228940">
    <w:abstractNumId w:val="2"/>
  </w:num>
  <w:num w:numId="3" w16cid:durableId="611977629">
    <w:abstractNumId w:val="3"/>
  </w:num>
  <w:num w:numId="4" w16cid:durableId="26470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4MzhhNWY1MTc3MzU5MmNmNDZlYTEzNTQwOGVjMzMifQ=="/>
  </w:docVars>
  <w:rsids>
    <w:rsidRoot w:val="001057DA"/>
    <w:rsid w:val="00012539"/>
    <w:rsid w:val="0003114D"/>
    <w:rsid w:val="000444B0"/>
    <w:rsid w:val="00050906"/>
    <w:rsid w:val="00064A58"/>
    <w:rsid w:val="0007751D"/>
    <w:rsid w:val="0009432D"/>
    <w:rsid w:val="000A7CB6"/>
    <w:rsid w:val="000D3F9E"/>
    <w:rsid w:val="000D56A2"/>
    <w:rsid w:val="000E1C3E"/>
    <w:rsid w:val="000E240C"/>
    <w:rsid w:val="000F52FF"/>
    <w:rsid w:val="00100A51"/>
    <w:rsid w:val="001057DA"/>
    <w:rsid w:val="0012511A"/>
    <w:rsid w:val="0013357A"/>
    <w:rsid w:val="00141B24"/>
    <w:rsid w:val="00143AB7"/>
    <w:rsid w:val="001534A7"/>
    <w:rsid w:val="0015751D"/>
    <w:rsid w:val="00170FF9"/>
    <w:rsid w:val="001809E0"/>
    <w:rsid w:val="00191B61"/>
    <w:rsid w:val="001A0A8B"/>
    <w:rsid w:val="001A78C0"/>
    <w:rsid w:val="001B0B0A"/>
    <w:rsid w:val="001B2A18"/>
    <w:rsid w:val="001C513E"/>
    <w:rsid w:val="00210A59"/>
    <w:rsid w:val="002309C8"/>
    <w:rsid w:val="00230DDC"/>
    <w:rsid w:val="0023192D"/>
    <w:rsid w:val="002339A1"/>
    <w:rsid w:val="00240DE5"/>
    <w:rsid w:val="002618D0"/>
    <w:rsid w:val="0026745E"/>
    <w:rsid w:val="002A2547"/>
    <w:rsid w:val="002B0E72"/>
    <w:rsid w:val="002B7128"/>
    <w:rsid w:val="002E6156"/>
    <w:rsid w:val="002F480A"/>
    <w:rsid w:val="002F6AD7"/>
    <w:rsid w:val="00307411"/>
    <w:rsid w:val="00345BD0"/>
    <w:rsid w:val="0036744C"/>
    <w:rsid w:val="00367646"/>
    <w:rsid w:val="003A4FF2"/>
    <w:rsid w:val="003B62B6"/>
    <w:rsid w:val="003B64C5"/>
    <w:rsid w:val="003E072B"/>
    <w:rsid w:val="00416485"/>
    <w:rsid w:val="004272D3"/>
    <w:rsid w:val="00462024"/>
    <w:rsid w:val="00480A63"/>
    <w:rsid w:val="0048716F"/>
    <w:rsid w:val="00494A3D"/>
    <w:rsid w:val="004A0994"/>
    <w:rsid w:val="004A0ACF"/>
    <w:rsid w:val="004A5336"/>
    <w:rsid w:val="004A781B"/>
    <w:rsid w:val="004D69EB"/>
    <w:rsid w:val="004E6514"/>
    <w:rsid w:val="004F107E"/>
    <w:rsid w:val="00511C71"/>
    <w:rsid w:val="00513270"/>
    <w:rsid w:val="00524690"/>
    <w:rsid w:val="0054679B"/>
    <w:rsid w:val="00583387"/>
    <w:rsid w:val="005954F4"/>
    <w:rsid w:val="005E7140"/>
    <w:rsid w:val="005F7C94"/>
    <w:rsid w:val="00601131"/>
    <w:rsid w:val="006200CD"/>
    <w:rsid w:val="006445E3"/>
    <w:rsid w:val="00656C77"/>
    <w:rsid w:val="00665CFA"/>
    <w:rsid w:val="00675661"/>
    <w:rsid w:val="006760B3"/>
    <w:rsid w:val="00695234"/>
    <w:rsid w:val="00695D59"/>
    <w:rsid w:val="006A5A9B"/>
    <w:rsid w:val="006C421D"/>
    <w:rsid w:val="006C4E43"/>
    <w:rsid w:val="006C6416"/>
    <w:rsid w:val="0070547D"/>
    <w:rsid w:val="00707A82"/>
    <w:rsid w:val="007110F1"/>
    <w:rsid w:val="007449DB"/>
    <w:rsid w:val="00746206"/>
    <w:rsid w:val="007514CF"/>
    <w:rsid w:val="00784936"/>
    <w:rsid w:val="00796462"/>
    <w:rsid w:val="007B7C3C"/>
    <w:rsid w:val="007F525B"/>
    <w:rsid w:val="007F619A"/>
    <w:rsid w:val="007F7038"/>
    <w:rsid w:val="008018A2"/>
    <w:rsid w:val="00807258"/>
    <w:rsid w:val="00830D8A"/>
    <w:rsid w:val="008556AC"/>
    <w:rsid w:val="00861622"/>
    <w:rsid w:val="00866032"/>
    <w:rsid w:val="00872259"/>
    <w:rsid w:val="008908B3"/>
    <w:rsid w:val="00891CDD"/>
    <w:rsid w:val="008B4972"/>
    <w:rsid w:val="008C4F73"/>
    <w:rsid w:val="008D049C"/>
    <w:rsid w:val="008E093B"/>
    <w:rsid w:val="008F185F"/>
    <w:rsid w:val="00904BE7"/>
    <w:rsid w:val="00967115"/>
    <w:rsid w:val="0099208F"/>
    <w:rsid w:val="0099221A"/>
    <w:rsid w:val="009A283A"/>
    <w:rsid w:val="009A34A8"/>
    <w:rsid w:val="009A3587"/>
    <w:rsid w:val="009A696E"/>
    <w:rsid w:val="009D1036"/>
    <w:rsid w:val="009D507F"/>
    <w:rsid w:val="009E3FFC"/>
    <w:rsid w:val="009E587E"/>
    <w:rsid w:val="009F1529"/>
    <w:rsid w:val="009F6276"/>
    <w:rsid w:val="00A01FAA"/>
    <w:rsid w:val="00A24CC3"/>
    <w:rsid w:val="00A71449"/>
    <w:rsid w:val="00A80F95"/>
    <w:rsid w:val="00AA6B96"/>
    <w:rsid w:val="00AC5FBC"/>
    <w:rsid w:val="00AE60B8"/>
    <w:rsid w:val="00AE7E0E"/>
    <w:rsid w:val="00AF73EE"/>
    <w:rsid w:val="00AF78E6"/>
    <w:rsid w:val="00B02B82"/>
    <w:rsid w:val="00B123B9"/>
    <w:rsid w:val="00B14BC4"/>
    <w:rsid w:val="00B50ACD"/>
    <w:rsid w:val="00B67EAC"/>
    <w:rsid w:val="00B859EA"/>
    <w:rsid w:val="00B85C29"/>
    <w:rsid w:val="00B905CF"/>
    <w:rsid w:val="00BB035E"/>
    <w:rsid w:val="00C47BCD"/>
    <w:rsid w:val="00C579F0"/>
    <w:rsid w:val="00C97496"/>
    <w:rsid w:val="00CF4C99"/>
    <w:rsid w:val="00CF6654"/>
    <w:rsid w:val="00D135FA"/>
    <w:rsid w:val="00D30152"/>
    <w:rsid w:val="00D34187"/>
    <w:rsid w:val="00D52A97"/>
    <w:rsid w:val="00D6536E"/>
    <w:rsid w:val="00DA1F88"/>
    <w:rsid w:val="00DA356F"/>
    <w:rsid w:val="00DB0D8E"/>
    <w:rsid w:val="00DB0F96"/>
    <w:rsid w:val="00DB349C"/>
    <w:rsid w:val="00DC3588"/>
    <w:rsid w:val="00DC77D3"/>
    <w:rsid w:val="00DE32B8"/>
    <w:rsid w:val="00E11B01"/>
    <w:rsid w:val="00E467EA"/>
    <w:rsid w:val="00E50CD5"/>
    <w:rsid w:val="00E5511C"/>
    <w:rsid w:val="00E7316C"/>
    <w:rsid w:val="00E74B12"/>
    <w:rsid w:val="00E8130C"/>
    <w:rsid w:val="00E83297"/>
    <w:rsid w:val="00E8349E"/>
    <w:rsid w:val="00EA6D48"/>
    <w:rsid w:val="00EC232E"/>
    <w:rsid w:val="00EC769E"/>
    <w:rsid w:val="00ED57A1"/>
    <w:rsid w:val="00EE0881"/>
    <w:rsid w:val="00EE27E3"/>
    <w:rsid w:val="00EE407D"/>
    <w:rsid w:val="00EE6F75"/>
    <w:rsid w:val="00EF7F53"/>
    <w:rsid w:val="00F0623D"/>
    <w:rsid w:val="00F2516A"/>
    <w:rsid w:val="00F257B0"/>
    <w:rsid w:val="00F43B91"/>
    <w:rsid w:val="00F776B6"/>
    <w:rsid w:val="00F901CF"/>
    <w:rsid w:val="00FD5DE2"/>
    <w:rsid w:val="00FE234D"/>
    <w:rsid w:val="00FE7F62"/>
    <w:rsid w:val="03D7420D"/>
    <w:rsid w:val="066466EB"/>
    <w:rsid w:val="07F45D5E"/>
    <w:rsid w:val="092061AF"/>
    <w:rsid w:val="0C9C0A6E"/>
    <w:rsid w:val="0CCC52F2"/>
    <w:rsid w:val="10A2678D"/>
    <w:rsid w:val="13F60B9E"/>
    <w:rsid w:val="15793835"/>
    <w:rsid w:val="1582093B"/>
    <w:rsid w:val="1F980D5B"/>
    <w:rsid w:val="21110DC5"/>
    <w:rsid w:val="211663DC"/>
    <w:rsid w:val="22E9024C"/>
    <w:rsid w:val="25CE375C"/>
    <w:rsid w:val="25F726EC"/>
    <w:rsid w:val="275163C0"/>
    <w:rsid w:val="29696AD2"/>
    <w:rsid w:val="2D9E1E24"/>
    <w:rsid w:val="2F0E5ECE"/>
    <w:rsid w:val="2F6824F8"/>
    <w:rsid w:val="315D34C6"/>
    <w:rsid w:val="323E39E4"/>
    <w:rsid w:val="326459CB"/>
    <w:rsid w:val="34BF0E0C"/>
    <w:rsid w:val="35144E35"/>
    <w:rsid w:val="356647A5"/>
    <w:rsid w:val="3599165E"/>
    <w:rsid w:val="363A3410"/>
    <w:rsid w:val="37985945"/>
    <w:rsid w:val="37F30DCD"/>
    <w:rsid w:val="38742E3D"/>
    <w:rsid w:val="39746FAD"/>
    <w:rsid w:val="3F043BAC"/>
    <w:rsid w:val="3F2D72BA"/>
    <w:rsid w:val="42106A94"/>
    <w:rsid w:val="45500E7B"/>
    <w:rsid w:val="48DB7CA1"/>
    <w:rsid w:val="4A273284"/>
    <w:rsid w:val="4C03562B"/>
    <w:rsid w:val="4D8B1D7C"/>
    <w:rsid w:val="4F62401E"/>
    <w:rsid w:val="51C71DD3"/>
    <w:rsid w:val="56136A1C"/>
    <w:rsid w:val="56462CE4"/>
    <w:rsid w:val="597E09E7"/>
    <w:rsid w:val="5AAD1584"/>
    <w:rsid w:val="5D6D4FFA"/>
    <w:rsid w:val="5DEA7F80"/>
    <w:rsid w:val="60285208"/>
    <w:rsid w:val="614822F9"/>
    <w:rsid w:val="64903844"/>
    <w:rsid w:val="66E300DB"/>
    <w:rsid w:val="67902011"/>
    <w:rsid w:val="68D75C06"/>
    <w:rsid w:val="692B5EEB"/>
    <w:rsid w:val="6A6D5947"/>
    <w:rsid w:val="6C6D2921"/>
    <w:rsid w:val="6C81017A"/>
    <w:rsid w:val="6CCC3AA5"/>
    <w:rsid w:val="6E216EC3"/>
    <w:rsid w:val="6EB34837"/>
    <w:rsid w:val="6F651FD5"/>
    <w:rsid w:val="787E0A1A"/>
    <w:rsid w:val="79A4194C"/>
    <w:rsid w:val="79AD73C5"/>
    <w:rsid w:val="7AA529C8"/>
    <w:rsid w:val="7D542DE0"/>
    <w:rsid w:val="7EA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A8D70"/>
  <w15:docId w15:val="{B2BDE286-556F-41F1-9FFC-D71048A7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autoRedefine/>
    <w:qFormat/>
    <w:rsid w:val="00511C71"/>
    <w:pPr>
      <w:spacing w:line="480" w:lineRule="exact"/>
      <w:ind w:firstLineChars="200" w:firstLine="640"/>
    </w:pPr>
    <w:rPr>
      <w:rFonts w:ascii="宋体" w:eastAsia="宋体" w:hAnsi="宋体" w:cs="宋体"/>
      <w:color w:val="000000"/>
      <w:sz w:val="32"/>
      <w:szCs w:val="32"/>
    </w:r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autoRedefine/>
    <w:uiPriority w:val="22"/>
    <w:qFormat/>
    <w:rPr>
      <w:b/>
    </w:rPr>
  </w:style>
  <w:style w:type="character" w:styleId="ab">
    <w:name w:val="Emphasis"/>
    <w:basedOn w:val="a1"/>
    <w:autoRedefine/>
    <w:uiPriority w:val="20"/>
    <w:qFormat/>
  </w:style>
  <w:style w:type="character" w:styleId="ac">
    <w:name w:val="Hyperlink"/>
    <w:basedOn w:val="a1"/>
    <w:autoRedefine/>
    <w:uiPriority w:val="99"/>
    <w:unhideWhenUsed/>
    <w:qFormat/>
    <w:rPr>
      <w:color w:val="0000FF"/>
      <w:u w:val="single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7">
    <w:name w:val="页眉 字符"/>
    <w:basedOn w:val="a1"/>
    <w:link w:val="a6"/>
    <w:autoRedefine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unhideWhenUsed/>
    <w:rsid w:val="00F257B0"/>
    <w:pPr>
      <w:ind w:firstLineChars="200" w:firstLine="420"/>
    </w:pPr>
  </w:style>
  <w:style w:type="character" w:styleId="ae">
    <w:name w:val="Unresolved Mention"/>
    <w:basedOn w:val="a1"/>
    <w:uiPriority w:val="99"/>
    <w:semiHidden/>
    <w:unhideWhenUsed/>
    <w:rsid w:val="00F257B0"/>
    <w:rPr>
      <w:color w:val="605E5C"/>
      <w:shd w:val="clear" w:color="auto" w:fill="E1DFDD"/>
    </w:rPr>
  </w:style>
  <w:style w:type="paragraph" w:styleId="af">
    <w:name w:val="Date"/>
    <w:basedOn w:val="a"/>
    <w:next w:val="a"/>
    <w:link w:val="af0"/>
    <w:uiPriority w:val="99"/>
    <w:semiHidden/>
    <w:unhideWhenUsed/>
    <w:rsid w:val="001A78C0"/>
    <w:pPr>
      <w:ind w:leftChars="2500" w:left="100"/>
    </w:pPr>
  </w:style>
  <w:style w:type="character" w:customStyle="1" w:styleId="af0">
    <w:name w:val="日期 字符"/>
    <w:basedOn w:val="a1"/>
    <w:link w:val="af"/>
    <w:uiPriority w:val="99"/>
    <w:semiHidden/>
    <w:rsid w:val="001A78C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774</Words>
  <Characters>837</Characters>
  <Application>Microsoft Office Word</Application>
  <DocSecurity>0</DocSecurity>
  <Lines>55</Lines>
  <Paragraphs>57</Paragraphs>
  <ScaleCrop>false</ScaleCrop>
  <Company>PC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张利栋</dc:creator>
  <cp:lastModifiedBy>LauRoger</cp:lastModifiedBy>
  <cp:revision>44</cp:revision>
  <dcterms:created xsi:type="dcterms:W3CDTF">2022-12-20T06:27:00Z</dcterms:created>
  <dcterms:modified xsi:type="dcterms:W3CDTF">2026-09-04T09:30:00Z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18FA0A6098CF4D5D9DEDC8BFF63288BA_13</vt:lpwstr>
  </property>
</Properties>
</file>